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DC8" w:rsidRDefault="00D844FB" w:rsidP="00D844FB">
      <w:pPr>
        <w:pStyle w:val="Heading1"/>
        <w:keepNext w:val="0"/>
        <w:keepLines w:val="0"/>
        <w:spacing w:before="720"/>
        <w:jc w:val="right"/>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extent cx="2068830" cy="17240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on_2022_RGB_HiR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8830" cy="1724025"/>
                    </a:xfrm>
                    <a:prstGeom prst="rect">
                      <a:avLst/>
                    </a:prstGeom>
                  </pic:spPr>
                </pic:pic>
              </a:graphicData>
            </a:graphic>
          </wp:inline>
        </w:drawing>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806"/>
      </w:tblGrid>
      <w:tr w:rsidR="00E00774" w:rsidRPr="0010190A" w:rsidTr="00867735">
        <w:trPr>
          <w:trHeight w:val="868"/>
        </w:trPr>
        <w:tc>
          <w:tcPr>
            <w:tcW w:w="4941" w:type="dxa"/>
            <w:vMerge w:val="restart"/>
          </w:tcPr>
          <w:p w:rsidR="00E00774" w:rsidRPr="0010190A" w:rsidRDefault="00E00774" w:rsidP="003F138E">
            <w:pPr>
              <w:rPr>
                <w:rFonts w:ascii="Times New Roman" w:hAnsi="Times New Roman" w:cs="Times New Roman"/>
                <w:b/>
                <w:sz w:val="24"/>
                <w:szCs w:val="24"/>
              </w:rPr>
            </w:pPr>
          </w:p>
          <w:p w:rsidR="00E00774" w:rsidRPr="0010190A" w:rsidRDefault="00E00774" w:rsidP="003F138E">
            <w:pPr>
              <w:rPr>
                <w:rFonts w:ascii="Times New Roman" w:hAnsi="Times New Roman" w:cs="Times New Roman"/>
                <w:b/>
                <w:sz w:val="24"/>
                <w:szCs w:val="24"/>
              </w:rPr>
            </w:pPr>
          </w:p>
          <w:p w:rsidR="00E00774" w:rsidRPr="0010190A" w:rsidRDefault="00E00774" w:rsidP="003F138E">
            <w:pPr>
              <w:rPr>
                <w:rFonts w:ascii="Times New Roman" w:hAnsi="Times New Roman" w:cs="Times New Roman"/>
                <w:b/>
                <w:sz w:val="24"/>
                <w:szCs w:val="24"/>
              </w:rPr>
            </w:pPr>
            <w:r w:rsidRPr="0010190A">
              <w:rPr>
                <w:rFonts w:ascii="Times New Roman" w:hAnsi="Times New Roman" w:cs="Times New Roman"/>
                <w:b/>
                <w:sz w:val="24"/>
                <w:szCs w:val="24"/>
              </w:rPr>
              <w:t>FOR IMMEDIATE RELEASE</w:t>
            </w:r>
          </w:p>
        </w:tc>
        <w:tc>
          <w:tcPr>
            <w:tcW w:w="4806" w:type="dxa"/>
            <w:vAlign w:val="center"/>
          </w:tcPr>
          <w:p w:rsidR="00E00774" w:rsidRPr="0010190A" w:rsidRDefault="00E00774" w:rsidP="003F138E">
            <w:pPr>
              <w:rPr>
                <w:rFonts w:ascii="Times New Roman" w:hAnsi="Times New Roman" w:cs="Times New Roman"/>
                <w:b/>
                <w:sz w:val="24"/>
                <w:szCs w:val="24"/>
              </w:rPr>
            </w:pPr>
          </w:p>
          <w:p w:rsidR="00E00774" w:rsidRPr="0010190A" w:rsidRDefault="00E00774" w:rsidP="003F138E">
            <w:pPr>
              <w:rPr>
                <w:rFonts w:ascii="Times New Roman" w:hAnsi="Times New Roman" w:cs="Times New Roman"/>
                <w:sz w:val="24"/>
                <w:szCs w:val="24"/>
              </w:rPr>
            </w:pPr>
            <w:r w:rsidRPr="0010190A">
              <w:rPr>
                <w:rFonts w:ascii="Times New Roman" w:hAnsi="Times New Roman" w:cs="Times New Roman"/>
                <w:b/>
                <w:sz w:val="24"/>
                <w:szCs w:val="24"/>
              </w:rPr>
              <w:t>Contact:</w:t>
            </w:r>
            <w:r w:rsidRPr="0010190A">
              <w:rPr>
                <w:rFonts w:ascii="Times New Roman" w:hAnsi="Times New Roman" w:cs="Times New Roman"/>
                <w:sz w:val="24"/>
                <w:szCs w:val="24"/>
              </w:rPr>
              <w:t xml:space="preserve"> Jennifer Katac, Executive Director</w:t>
            </w:r>
          </w:p>
          <w:p w:rsidR="00E00774" w:rsidRPr="0010190A" w:rsidRDefault="00E00774" w:rsidP="003F138E">
            <w:pPr>
              <w:rPr>
                <w:rFonts w:ascii="Times New Roman" w:hAnsi="Times New Roman" w:cs="Times New Roman"/>
                <w:sz w:val="24"/>
                <w:szCs w:val="24"/>
              </w:rPr>
            </w:pPr>
            <w:r w:rsidRPr="0010190A">
              <w:rPr>
                <w:rFonts w:ascii="Times New Roman" w:hAnsi="Times New Roman" w:cs="Times New Roman"/>
                <w:sz w:val="24"/>
                <w:szCs w:val="24"/>
              </w:rPr>
              <w:t xml:space="preserve">BEACON for English Language and Literacy </w:t>
            </w:r>
          </w:p>
        </w:tc>
      </w:tr>
      <w:tr w:rsidR="00E00774" w:rsidRPr="0010190A" w:rsidTr="003F138E">
        <w:trPr>
          <w:trHeight w:val="582"/>
        </w:trPr>
        <w:tc>
          <w:tcPr>
            <w:tcW w:w="4941" w:type="dxa"/>
            <w:vMerge/>
            <w:vAlign w:val="center"/>
          </w:tcPr>
          <w:p w:rsidR="00E00774" w:rsidRPr="0010190A" w:rsidRDefault="00E00774" w:rsidP="003F138E">
            <w:pPr>
              <w:rPr>
                <w:rFonts w:ascii="Times New Roman" w:hAnsi="Times New Roman" w:cs="Times New Roman"/>
                <w:sz w:val="24"/>
                <w:szCs w:val="24"/>
              </w:rPr>
            </w:pPr>
          </w:p>
        </w:tc>
        <w:tc>
          <w:tcPr>
            <w:tcW w:w="4806" w:type="dxa"/>
            <w:vAlign w:val="center"/>
          </w:tcPr>
          <w:p w:rsidR="00E00774" w:rsidRPr="0010190A" w:rsidRDefault="00E00774" w:rsidP="003F138E">
            <w:pPr>
              <w:rPr>
                <w:rFonts w:ascii="Times New Roman" w:hAnsi="Times New Roman" w:cs="Times New Roman"/>
                <w:sz w:val="24"/>
                <w:szCs w:val="24"/>
              </w:rPr>
            </w:pPr>
            <w:r w:rsidRPr="0010190A">
              <w:rPr>
                <w:rFonts w:ascii="Times New Roman" w:hAnsi="Times New Roman" w:cs="Times New Roman"/>
                <w:b/>
                <w:sz w:val="24"/>
                <w:szCs w:val="24"/>
              </w:rPr>
              <w:t xml:space="preserve">Phone: </w:t>
            </w:r>
            <w:r w:rsidRPr="0010190A">
              <w:rPr>
                <w:rFonts w:ascii="Times New Roman" w:hAnsi="Times New Roman" w:cs="Times New Roman"/>
                <w:sz w:val="24"/>
                <w:szCs w:val="24"/>
              </w:rPr>
              <w:t>(703) 331-5513</w:t>
            </w:r>
          </w:p>
        </w:tc>
      </w:tr>
      <w:tr w:rsidR="00E00774" w:rsidRPr="0010190A" w:rsidTr="003F138E">
        <w:trPr>
          <w:trHeight w:val="304"/>
        </w:trPr>
        <w:tc>
          <w:tcPr>
            <w:tcW w:w="4941" w:type="dxa"/>
            <w:vMerge/>
            <w:vAlign w:val="center"/>
          </w:tcPr>
          <w:p w:rsidR="00E00774" w:rsidRPr="0010190A" w:rsidRDefault="00E00774" w:rsidP="003F138E">
            <w:pPr>
              <w:rPr>
                <w:rFonts w:ascii="Times New Roman" w:hAnsi="Times New Roman" w:cs="Times New Roman"/>
                <w:sz w:val="24"/>
                <w:szCs w:val="24"/>
              </w:rPr>
            </w:pPr>
          </w:p>
        </w:tc>
        <w:tc>
          <w:tcPr>
            <w:tcW w:w="4806" w:type="dxa"/>
            <w:vAlign w:val="center"/>
          </w:tcPr>
          <w:p w:rsidR="00E00774" w:rsidRPr="0010190A" w:rsidRDefault="00E00774" w:rsidP="003F138E">
            <w:pPr>
              <w:rPr>
                <w:rFonts w:ascii="Times New Roman" w:hAnsi="Times New Roman" w:cs="Times New Roman"/>
                <w:sz w:val="24"/>
                <w:szCs w:val="24"/>
              </w:rPr>
            </w:pPr>
            <w:r w:rsidRPr="0010190A">
              <w:rPr>
                <w:rFonts w:ascii="Times New Roman" w:hAnsi="Times New Roman" w:cs="Times New Roman"/>
                <w:b/>
                <w:sz w:val="24"/>
                <w:szCs w:val="24"/>
              </w:rPr>
              <w:t xml:space="preserve">Email: </w:t>
            </w:r>
            <w:r w:rsidR="00276C09">
              <w:rPr>
                <w:rFonts w:ascii="Times New Roman" w:hAnsi="Times New Roman" w:cs="Times New Roman"/>
                <w:sz w:val="24"/>
                <w:szCs w:val="24"/>
              </w:rPr>
              <w:t>beacon@osbva.org</w:t>
            </w:r>
          </w:p>
        </w:tc>
      </w:tr>
    </w:tbl>
    <w:p w:rsidR="00881FF5" w:rsidRPr="0010190A" w:rsidRDefault="00881FF5" w:rsidP="00E00774">
      <w:pPr>
        <w:pStyle w:val="Heading1"/>
        <w:keepNext w:val="0"/>
        <w:keepLines w:val="0"/>
        <w:spacing w:before="720"/>
        <w:jc w:val="both"/>
        <w:rPr>
          <w:rFonts w:ascii="Times New Roman" w:hAnsi="Times New Roman" w:cs="Times New Roman"/>
          <w:b/>
          <w:sz w:val="32"/>
          <w:szCs w:val="24"/>
          <w:lang w:val="en-US"/>
        </w:rPr>
      </w:pPr>
      <w:r>
        <w:rPr>
          <w:rFonts w:ascii="Times New Roman" w:hAnsi="Times New Roman" w:cs="Times New Roman"/>
          <w:b/>
          <w:sz w:val="32"/>
          <w:szCs w:val="24"/>
        </w:rPr>
        <w:t xml:space="preserve">BEACON for English Language and Literacy to </w:t>
      </w:r>
      <w:r w:rsidR="00F426FB">
        <w:rPr>
          <w:rFonts w:ascii="Times New Roman" w:hAnsi="Times New Roman" w:cs="Times New Roman"/>
          <w:b/>
          <w:sz w:val="32"/>
          <w:szCs w:val="24"/>
        </w:rPr>
        <w:t xml:space="preserve">Partner with Manassas Baptist Church to Expand Access to </w:t>
      </w:r>
      <w:r w:rsidR="002652B8">
        <w:rPr>
          <w:rFonts w:ascii="Times New Roman" w:hAnsi="Times New Roman" w:cs="Times New Roman"/>
          <w:b/>
          <w:sz w:val="32"/>
          <w:szCs w:val="24"/>
        </w:rPr>
        <w:t xml:space="preserve">English </w:t>
      </w:r>
      <w:r w:rsidR="007663D4">
        <w:rPr>
          <w:rFonts w:ascii="Times New Roman" w:hAnsi="Times New Roman" w:cs="Times New Roman"/>
          <w:b/>
          <w:sz w:val="32"/>
          <w:szCs w:val="24"/>
        </w:rPr>
        <w:t>and Citizenship C</w:t>
      </w:r>
      <w:r w:rsidR="00F426FB">
        <w:rPr>
          <w:rFonts w:ascii="Times New Roman" w:hAnsi="Times New Roman" w:cs="Times New Roman"/>
          <w:b/>
          <w:sz w:val="32"/>
          <w:szCs w:val="24"/>
        </w:rPr>
        <w:t>lasses</w:t>
      </w:r>
    </w:p>
    <w:p w:rsidR="00881FF5" w:rsidRPr="0010190A" w:rsidRDefault="00881FF5" w:rsidP="00881FF5">
      <w:pPr>
        <w:rPr>
          <w:rFonts w:ascii="Times New Roman" w:hAnsi="Times New Roman" w:cs="Times New Roman"/>
          <w:b/>
          <w:sz w:val="24"/>
          <w:szCs w:val="24"/>
        </w:rPr>
      </w:pPr>
    </w:p>
    <w:p w:rsidR="000F44B9" w:rsidRDefault="00881FF5" w:rsidP="008A36FD">
      <w:pPr>
        <w:jc w:val="both"/>
        <w:rPr>
          <w:rFonts w:ascii="Times New Roman" w:hAnsi="Times New Roman" w:cs="Times New Roman"/>
          <w:sz w:val="24"/>
          <w:szCs w:val="24"/>
        </w:rPr>
      </w:pPr>
      <w:r>
        <w:rPr>
          <w:rFonts w:ascii="Times New Roman" w:hAnsi="Times New Roman" w:cs="Times New Roman"/>
          <w:b/>
          <w:sz w:val="24"/>
          <w:szCs w:val="24"/>
        </w:rPr>
        <w:t xml:space="preserve">Prince William County, Virginia, </w:t>
      </w:r>
      <w:r w:rsidR="00F426FB">
        <w:rPr>
          <w:rFonts w:ascii="Times New Roman" w:hAnsi="Times New Roman" w:cs="Times New Roman"/>
          <w:b/>
          <w:sz w:val="24"/>
          <w:szCs w:val="24"/>
        </w:rPr>
        <w:t xml:space="preserve">July 21, </w:t>
      </w:r>
      <w:r>
        <w:rPr>
          <w:rFonts w:ascii="Times New Roman" w:hAnsi="Times New Roman" w:cs="Times New Roman"/>
          <w:b/>
          <w:sz w:val="24"/>
          <w:szCs w:val="24"/>
        </w:rPr>
        <w:t>2023</w:t>
      </w:r>
      <w:r w:rsidRPr="0010190A">
        <w:rPr>
          <w:rFonts w:ascii="Times New Roman" w:hAnsi="Times New Roman" w:cs="Times New Roman"/>
          <w:b/>
          <w:sz w:val="24"/>
          <w:szCs w:val="24"/>
          <w:lang w:val="ru-RU"/>
        </w:rPr>
        <w:t xml:space="preserve"> </w:t>
      </w:r>
      <w:r w:rsidRPr="0010190A">
        <w:rPr>
          <w:rFonts w:ascii="Times New Roman" w:hAnsi="Times New Roman" w:cs="Times New Roman"/>
          <w:sz w:val="24"/>
          <w:szCs w:val="24"/>
        </w:rPr>
        <w:t xml:space="preserve">— </w:t>
      </w:r>
      <w:r w:rsidRPr="00124CE4">
        <w:rPr>
          <w:rFonts w:ascii="Times New Roman" w:hAnsi="Times New Roman" w:cs="Times New Roman"/>
          <w:sz w:val="24"/>
          <w:szCs w:val="24"/>
        </w:rPr>
        <w:t>BEACON for English Language and Literacy</w:t>
      </w:r>
      <w:r w:rsidRPr="00124CE4">
        <w:rPr>
          <w:rFonts w:ascii="Times New Roman" w:hAnsi="Times New Roman" w:cs="Times New Roman"/>
          <w:b/>
          <w:sz w:val="24"/>
          <w:szCs w:val="24"/>
        </w:rPr>
        <w:t xml:space="preserve"> </w:t>
      </w:r>
      <w:r w:rsidR="000F44B9">
        <w:rPr>
          <w:rFonts w:ascii="Times New Roman" w:hAnsi="Times New Roman" w:cs="Times New Roman"/>
          <w:sz w:val="24"/>
          <w:szCs w:val="24"/>
        </w:rPr>
        <w:t xml:space="preserve">is excited to announce </w:t>
      </w:r>
      <w:r w:rsidR="00276C09">
        <w:rPr>
          <w:rFonts w:ascii="Times New Roman" w:hAnsi="Times New Roman" w:cs="Times New Roman"/>
          <w:sz w:val="24"/>
          <w:szCs w:val="24"/>
        </w:rPr>
        <w:t>a new partnership</w:t>
      </w:r>
      <w:r w:rsidR="000F44B9">
        <w:rPr>
          <w:rFonts w:ascii="Times New Roman" w:hAnsi="Times New Roman" w:cs="Times New Roman"/>
          <w:sz w:val="24"/>
          <w:szCs w:val="24"/>
        </w:rPr>
        <w:t xml:space="preserve"> with Manassas Baptist Church to expand access to their English and Citizenship classes for adult learners in Prince William County, Manassas, and Manassas Park.</w:t>
      </w:r>
    </w:p>
    <w:p w:rsidR="00881FF5" w:rsidRDefault="008A36FD" w:rsidP="008A36FD">
      <w:pPr>
        <w:jc w:val="both"/>
        <w:rPr>
          <w:rFonts w:ascii="Times New Roman" w:hAnsi="Times New Roman" w:cs="Times New Roman"/>
          <w:sz w:val="24"/>
          <w:szCs w:val="24"/>
        </w:rPr>
      </w:pPr>
      <w:r>
        <w:rPr>
          <w:rFonts w:ascii="Times New Roman" w:hAnsi="Times New Roman" w:cs="Times New Roman"/>
          <w:sz w:val="24"/>
          <w:szCs w:val="24"/>
        </w:rPr>
        <w:t xml:space="preserve">  </w:t>
      </w:r>
    </w:p>
    <w:p w:rsidR="00800374" w:rsidRDefault="001842C9" w:rsidP="008A36FD">
      <w:pPr>
        <w:jc w:val="both"/>
        <w:rPr>
          <w:rFonts w:ascii="Times New Roman" w:hAnsi="Times New Roman" w:cs="Times New Roman"/>
          <w:sz w:val="24"/>
          <w:szCs w:val="24"/>
        </w:rPr>
      </w:pPr>
      <w:r>
        <w:rPr>
          <w:rFonts w:ascii="Times New Roman" w:hAnsi="Times New Roman" w:cs="Times New Roman"/>
          <w:sz w:val="24"/>
          <w:szCs w:val="24"/>
        </w:rPr>
        <w:t xml:space="preserve">BEACON’s Executive Director Jennifer Katac </w:t>
      </w:r>
      <w:r w:rsidR="00F62DF9">
        <w:rPr>
          <w:rFonts w:ascii="Times New Roman" w:hAnsi="Times New Roman" w:cs="Times New Roman"/>
          <w:sz w:val="24"/>
          <w:szCs w:val="24"/>
        </w:rPr>
        <w:t>noted</w:t>
      </w:r>
      <w:r>
        <w:rPr>
          <w:rFonts w:ascii="Times New Roman" w:hAnsi="Times New Roman" w:cs="Times New Roman"/>
          <w:sz w:val="24"/>
          <w:szCs w:val="24"/>
        </w:rPr>
        <w:t xml:space="preserve"> that t</w:t>
      </w:r>
      <w:r w:rsidR="00881FF5">
        <w:rPr>
          <w:rFonts w:ascii="Times New Roman" w:hAnsi="Times New Roman" w:cs="Times New Roman"/>
          <w:sz w:val="24"/>
          <w:szCs w:val="24"/>
        </w:rPr>
        <w:t>he</w:t>
      </w:r>
      <w:r w:rsidR="007663D4">
        <w:rPr>
          <w:rFonts w:ascii="Times New Roman" w:hAnsi="Times New Roman" w:cs="Times New Roman"/>
          <w:sz w:val="24"/>
          <w:szCs w:val="24"/>
        </w:rPr>
        <w:t xml:space="preserve"> partnership was needed </w:t>
      </w:r>
      <w:r w:rsidR="00AE0D81">
        <w:rPr>
          <w:rFonts w:ascii="Times New Roman" w:hAnsi="Times New Roman" w:cs="Times New Roman"/>
          <w:sz w:val="24"/>
          <w:szCs w:val="24"/>
        </w:rPr>
        <w:t>because</w:t>
      </w:r>
      <w:r>
        <w:rPr>
          <w:rFonts w:ascii="Times New Roman" w:hAnsi="Times New Roman" w:cs="Times New Roman"/>
          <w:sz w:val="24"/>
          <w:szCs w:val="24"/>
        </w:rPr>
        <w:t xml:space="preserve"> </w:t>
      </w:r>
      <w:r w:rsidR="00293FF7">
        <w:rPr>
          <w:rFonts w:ascii="Times New Roman" w:hAnsi="Times New Roman" w:cs="Times New Roman"/>
          <w:sz w:val="24"/>
          <w:szCs w:val="24"/>
        </w:rPr>
        <w:t xml:space="preserve">the organization has struggled to meet </w:t>
      </w:r>
      <w:r w:rsidR="00671F2D">
        <w:rPr>
          <w:rFonts w:ascii="Times New Roman" w:hAnsi="Times New Roman" w:cs="Times New Roman"/>
          <w:sz w:val="24"/>
          <w:szCs w:val="24"/>
        </w:rPr>
        <w:t>an</w:t>
      </w:r>
      <w:r w:rsidR="00293FF7">
        <w:rPr>
          <w:rFonts w:ascii="Times New Roman" w:hAnsi="Times New Roman" w:cs="Times New Roman"/>
          <w:sz w:val="24"/>
          <w:szCs w:val="24"/>
        </w:rPr>
        <w:t xml:space="preserve"> increased demand for </w:t>
      </w:r>
      <w:r>
        <w:rPr>
          <w:rFonts w:ascii="Times New Roman" w:hAnsi="Times New Roman" w:cs="Times New Roman"/>
          <w:sz w:val="24"/>
          <w:szCs w:val="24"/>
        </w:rPr>
        <w:t>English language</w:t>
      </w:r>
      <w:r w:rsidR="00293FF7">
        <w:rPr>
          <w:rFonts w:ascii="Times New Roman" w:hAnsi="Times New Roman" w:cs="Times New Roman"/>
          <w:sz w:val="24"/>
          <w:szCs w:val="24"/>
        </w:rPr>
        <w:t xml:space="preserve"> classes</w:t>
      </w:r>
      <w:r w:rsidR="007663D4">
        <w:rPr>
          <w:rFonts w:ascii="Times New Roman" w:hAnsi="Times New Roman" w:cs="Times New Roman"/>
          <w:sz w:val="24"/>
          <w:szCs w:val="24"/>
        </w:rPr>
        <w:t>, especially for in-person classes</w:t>
      </w:r>
      <w:r w:rsidR="00293FF7">
        <w:rPr>
          <w:rFonts w:ascii="Times New Roman" w:hAnsi="Times New Roman" w:cs="Times New Roman"/>
          <w:sz w:val="24"/>
          <w:szCs w:val="24"/>
        </w:rPr>
        <w:t xml:space="preserve">. </w:t>
      </w:r>
      <w:r w:rsidR="00A55092" w:rsidRPr="0010190A">
        <w:rPr>
          <w:rFonts w:ascii="Times New Roman" w:hAnsi="Times New Roman" w:cs="Times New Roman"/>
          <w:sz w:val="24"/>
          <w:szCs w:val="24"/>
        </w:rPr>
        <w:t xml:space="preserve">BEACON </w:t>
      </w:r>
      <w:r w:rsidR="007663D4">
        <w:rPr>
          <w:rFonts w:ascii="Times New Roman" w:hAnsi="Times New Roman" w:cs="Times New Roman"/>
          <w:sz w:val="24"/>
          <w:szCs w:val="24"/>
        </w:rPr>
        <w:t xml:space="preserve">had more than </w:t>
      </w:r>
      <w:r w:rsidR="00A55092" w:rsidRPr="0010190A">
        <w:rPr>
          <w:rFonts w:ascii="Times New Roman" w:hAnsi="Times New Roman" w:cs="Times New Roman"/>
          <w:sz w:val="24"/>
          <w:szCs w:val="24"/>
        </w:rPr>
        <w:t>2</w:t>
      </w:r>
      <w:r w:rsidR="00A55092">
        <w:rPr>
          <w:rFonts w:ascii="Times New Roman" w:hAnsi="Times New Roman" w:cs="Times New Roman"/>
          <w:sz w:val="24"/>
          <w:szCs w:val="24"/>
        </w:rPr>
        <w:t>6</w:t>
      </w:r>
      <w:r w:rsidR="007663D4">
        <w:rPr>
          <w:rFonts w:ascii="Times New Roman" w:hAnsi="Times New Roman" w:cs="Times New Roman"/>
          <w:sz w:val="24"/>
          <w:szCs w:val="24"/>
        </w:rPr>
        <w:t>0</w:t>
      </w:r>
      <w:r w:rsidR="00A55092" w:rsidRPr="0010190A">
        <w:rPr>
          <w:rFonts w:ascii="Times New Roman" w:hAnsi="Times New Roman" w:cs="Times New Roman"/>
          <w:sz w:val="24"/>
          <w:szCs w:val="24"/>
        </w:rPr>
        <w:t xml:space="preserve"> adult learners enrolled in the </w:t>
      </w:r>
      <w:r w:rsidR="00A55092">
        <w:rPr>
          <w:rFonts w:ascii="Times New Roman" w:hAnsi="Times New Roman" w:cs="Times New Roman"/>
          <w:sz w:val="24"/>
          <w:szCs w:val="24"/>
        </w:rPr>
        <w:t xml:space="preserve">spring </w:t>
      </w:r>
      <w:r w:rsidR="00A55092" w:rsidRPr="0010190A">
        <w:rPr>
          <w:rFonts w:ascii="Times New Roman" w:hAnsi="Times New Roman" w:cs="Times New Roman"/>
          <w:sz w:val="24"/>
          <w:szCs w:val="24"/>
        </w:rPr>
        <w:t>class session</w:t>
      </w:r>
      <w:r w:rsidR="00276C09">
        <w:rPr>
          <w:rFonts w:ascii="Times New Roman" w:hAnsi="Times New Roman" w:cs="Times New Roman"/>
          <w:sz w:val="24"/>
          <w:szCs w:val="24"/>
        </w:rPr>
        <w:t xml:space="preserve"> which ended in early June.  </w:t>
      </w:r>
      <w:r w:rsidR="007663D4">
        <w:rPr>
          <w:rFonts w:ascii="Times New Roman" w:hAnsi="Times New Roman" w:cs="Times New Roman"/>
          <w:sz w:val="24"/>
          <w:szCs w:val="24"/>
        </w:rPr>
        <w:t>BEACON’s</w:t>
      </w:r>
      <w:r w:rsidR="00A55092">
        <w:rPr>
          <w:rFonts w:ascii="Times New Roman" w:hAnsi="Times New Roman" w:cs="Times New Roman"/>
          <w:sz w:val="24"/>
          <w:szCs w:val="24"/>
        </w:rPr>
        <w:t xml:space="preserve"> </w:t>
      </w:r>
      <w:r w:rsidR="007663D4">
        <w:rPr>
          <w:rFonts w:ascii="Times New Roman" w:hAnsi="Times New Roman" w:cs="Times New Roman"/>
          <w:sz w:val="24"/>
          <w:szCs w:val="24"/>
        </w:rPr>
        <w:t>new student registration for the fall class session will begin on July 31, 2023, with 140 returning students already preregistered. Students who wish to register, must schedule an appointment via BEACON’s webpage</w:t>
      </w:r>
      <w:r w:rsidR="00800374">
        <w:rPr>
          <w:rFonts w:ascii="Times New Roman" w:hAnsi="Times New Roman" w:cs="Times New Roman"/>
          <w:sz w:val="24"/>
          <w:szCs w:val="24"/>
        </w:rPr>
        <w:t xml:space="preserve">: </w:t>
      </w:r>
      <w:hyperlink r:id="rId5" w:history="1">
        <w:r w:rsidR="00800374" w:rsidRPr="00184068">
          <w:rPr>
            <w:rStyle w:val="Hyperlink"/>
            <w:rFonts w:ascii="Times New Roman" w:hAnsi="Times New Roman" w:cs="Times New Roman"/>
            <w:sz w:val="24"/>
            <w:szCs w:val="24"/>
          </w:rPr>
          <w:t>https://beaconliteracy.org/registration/</w:t>
        </w:r>
      </w:hyperlink>
    </w:p>
    <w:p w:rsidR="00276C09" w:rsidRDefault="00276C09" w:rsidP="008A36FD">
      <w:pPr>
        <w:jc w:val="both"/>
        <w:rPr>
          <w:rFonts w:ascii="Times New Roman" w:hAnsi="Times New Roman" w:cs="Times New Roman"/>
          <w:sz w:val="24"/>
          <w:szCs w:val="24"/>
        </w:rPr>
      </w:pPr>
    </w:p>
    <w:p w:rsidR="00276C09" w:rsidRDefault="00276C09" w:rsidP="00276C09">
      <w:pPr>
        <w:jc w:val="both"/>
        <w:rPr>
          <w:rFonts w:ascii="Times New Roman" w:hAnsi="Times New Roman" w:cs="Times New Roman"/>
          <w:sz w:val="24"/>
          <w:szCs w:val="24"/>
        </w:rPr>
      </w:pPr>
      <w:r w:rsidRPr="00800374">
        <w:rPr>
          <w:rFonts w:ascii="Times New Roman" w:hAnsi="Times New Roman" w:cs="Times New Roman"/>
          <w:sz w:val="24"/>
          <w:szCs w:val="24"/>
        </w:rPr>
        <w:t>"We are profoundly grateful for our invaluable partnership with Manassas Baptist Church</w:t>
      </w:r>
      <w:r>
        <w:rPr>
          <w:rFonts w:ascii="Times New Roman" w:hAnsi="Times New Roman" w:cs="Times New Roman"/>
          <w:sz w:val="24"/>
          <w:szCs w:val="24"/>
        </w:rPr>
        <w:t>.</w:t>
      </w:r>
      <w:r w:rsidRPr="00800374">
        <w:rPr>
          <w:rFonts w:ascii="Times New Roman" w:hAnsi="Times New Roman" w:cs="Times New Roman"/>
          <w:sz w:val="24"/>
          <w:szCs w:val="24"/>
        </w:rPr>
        <w:t xml:space="preserve"> </w:t>
      </w:r>
      <w:r w:rsidR="007143C8">
        <w:rPr>
          <w:rFonts w:ascii="Times New Roman" w:hAnsi="Times New Roman" w:cs="Times New Roman"/>
          <w:sz w:val="24"/>
          <w:szCs w:val="24"/>
        </w:rPr>
        <w:t>T</w:t>
      </w:r>
      <w:r w:rsidRPr="00800374">
        <w:rPr>
          <w:rFonts w:ascii="Times New Roman" w:hAnsi="Times New Roman" w:cs="Times New Roman"/>
          <w:sz w:val="24"/>
          <w:szCs w:val="24"/>
        </w:rPr>
        <w:t xml:space="preserve">his collaboration brings with it a crucial expansion of in-person classroom space, empowering adult learners who are eager to enroll in </w:t>
      </w:r>
      <w:r>
        <w:rPr>
          <w:rFonts w:ascii="Times New Roman" w:hAnsi="Times New Roman" w:cs="Times New Roman"/>
          <w:sz w:val="24"/>
          <w:szCs w:val="24"/>
        </w:rPr>
        <w:t>our</w:t>
      </w:r>
      <w:r w:rsidRPr="00800374">
        <w:rPr>
          <w:rFonts w:ascii="Times New Roman" w:hAnsi="Times New Roman" w:cs="Times New Roman"/>
          <w:sz w:val="24"/>
          <w:szCs w:val="24"/>
        </w:rPr>
        <w:t xml:space="preserve"> classes</w:t>
      </w:r>
      <w:r>
        <w:rPr>
          <w:rFonts w:ascii="Times New Roman" w:hAnsi="Times New Roman" w:cs="Times New Roman"/>
          <w:sz w:val="24"/>
          <w:szCs w:val="24"/>
        </w:rPr>
        <w:t>.</w:t>
      </w:r>
      <w:r w:rsidRPr="00276C09">
        <w:t xml:space="preserve"> </w:t>
      </w:r>
      <w:r w:rsidRPr="00276C09">
        <w:rPr>
          <w:rFonts w:ascii="Times New Roman" w:hAnsi="Times New Roman" w:cs="Times New Roman"/>
          <w:sz w:val="24"/>
          <w:szCs w:val="24"/>
        </w:rPr>
        <w:t xml:space="preserve">Enlisting more volunteers is </w:t>
      </w:r>
      <w:r w:rsidR="00CD1F2F">
        <w:rPr>
          <w:rFonts w:ascii="Times New Roman" w:hAnsi="Times New Roman" w:cs="Times New Roman"/>
          <w:sz w:val="24"/>
          <w:szCs w:val="24"/>
        </w:rPr>
        <w:t xml:space="preserve">also </w:t>
      </w:r>
      <w:r w:rsidRPr="00276C09">
        <w:rPr>
          <w:rFonts w:ascii="Times New Roman" w:hAnsi="Times New Roman" w:cs="Times New Roman"/>
          <w:sz w:val="24"/>
          <w:szCs w:val="24"/>
        </w:rPr>
        <w:t>vital to support our program's growth</w:t>
      </w:r>
      <w:r w:rsidR="00CD1F2F">
        <w:rPr>
          <w:rFonts w:ascii="Times New Roman" w:hAnsi="Times New Roman" w:cs="Times New Roman"/>
          <w:sz w:val="24"/>
          <w:szCs w:val="24"/>
        </w:rPr>
        <w:t xml:space="preserve"> and we are</w:t>
      </w:r>
      <w:r w:rsidR="00CD1F2F" w:rsidRPr="00CD1F2F">
        <w:rPr>
          <w:rFonts w:ascii="Times New Roman" w:hAnsi="Times New Roman" w:cs="Times New Roman"/>
          <w:sz w:val="24"/>
          <w:szCs w:val="24"/>
        </w:rPr>
        <w:t xml:space="preserve"> hopeful that </w:t>
      </w:r>
      <w:r w:rsidR="00CD1F2F">
        <w:rPr>
          <w:rFonts w:ascii="Times New Roman" w:hAnsi="Times New Roman" w:cs="Times New Roman"/>
          <w:sz w:val="24"/>
          <w:szCs w:val="24"/>
        </w:rPr>
        <w:t>community members will r</w:t>
      </w:r>
      <w:r w:rsidR="00CD1F2F" w:rsidRPr="00CD1F2F">
        <w:rPr>
          <w:rFonts w:ascii="Times New Roman" w:hAnsi="Times New Roman" w:cs="Times New Roman"/>
          <w:sz w:val="24"/>
          <w:szCs w:val="24"/>
        </w:rPr>
        <w:t>ise to the occasion and create a positive and meaningful impact.</w:t>
      </w:r>
      <w:r w:rsidRPr="00800374">
        <w:rPr>
          <w:rFonts w:ascii="Times New Roman" w:hAnsi="Times New Roman" w:cs="Times New Roman"/>
          <w:sz w:val="24"/>
          <w:szCs w:val="24"/>
        </w:rPr>
        <w:t>" shares Katac</w:t>
      </w:r>
      <w:r>
        <w:rPr>
          <w:rFonts w:ascii="Times New Roman" w:hAnsi="Times New Roman" w:cs="Times New Roman"/>
          <w:sz w:val="24"/>
          <w:szCs w:val="24"/>
        </w:rPr>
        <w:t>.</w:t>
      </w:r>
    </w:p>
    <w:p w:rsidR="00276C09" w:rsidRDefault="00276C09" w:rsidP="008A36FD">
      <w:pPr>
        <w:jc w:val="both"/>
        <w:rPr>
          <w:rFonts w:ascii="Times New Roman" w:hAnsi="Times New Roman" w:cs="Times New Roman"/>
          <w:sz w:val="24"/>
          <w:szCs w:val="24"/>
        </w:rPr>
      </w:pPr>
    </w:p>
    <w:p w:rsidR="00800374" w:rsidRDefault="00800374" w:rsidP="008A36FD">
      <w:pPr>
        <w:jc w:val="both"/>
        <w:rPr>
          <w:rFonts w:ascii="Times New Roman" w:hAnsi="Times New Roman" w:cs="Times New Roman"/>
          <w:sz w:val="24"/>
          <w:szCs w:val="24"/>
        </w:rPr>
      </w:pPr>
    </w:p>
    <w:p w:rsidR="00800374" w:rsidRDefault="00800374" w:rsidP="008A36FD">
      <w:pPr>
        <w:jc w:val="both"/>
        <w:rPr>
          <w:rFonts w:ascii="Times New Roman" w:hAnsi="Times New Roman" w:cs="Times New Roman"/>
          <w:sz w:val="24"/>
          <w:szCs w:val="24"/>
        </w:rPr>
      </w:pPr>
      <w:r>
        <w:rPr>
          <w:rFonts w:ascii="Times New Roman" w:hAnsi="Times New Roman" w:cs="Times New Roman"/>
          <w:sz w:val="24"/>
          <w:szCs w:val="24"/>
        </w:rPr>
        <w:t xml:space="preserve">BEACON is in </w:t>
      </w:r>
      <w:r w:rsidR="00276C09">
        <w:rPr>
          <w:rFonts w:ascii="Times New Roman" w:hAnsi="Times New Roman" w:cs="Times New Roman"/>
          <w:sz w:val="24"/>
          <w:szCs w:val="24"/>
        </w:rPr>
        <w:t>urgent</w:t>
      </w:r>
      <w:r>
        <w:rPr>
          <w:rFonts w:ascii="Times New Roman" w:hAnsi="Times New Roman" w:cs="Times New Roman"/>
          <w:sz w:val="24"/>
          <w:szCs w:val="24"/>
        </w:rPr>
        <w:t xml:space="preserve"> need of volunteer</w:t>
      </w:r>
      <w:r w:rsidR="00276C09">
        <w:rPr>
          <w:rFonts w:ascii="Times New Roman" w:hAnsi="Times New Roman" w:cs="Times New Roman"/>
          <w:sz w:val="24"/>
          <w:szCs w:val="24"/>
        </w:rPr>
        <w:t>s</w:t>
      </w:r>
      <w:r w:rsidR="007143C8">
        <w:rPr>
          <w:rFonts w:ascii="Times New Roman" w:hAnsi="Times New Roman" w:cs="Times New Roman"/>
          <w:sz w:val="24"/>
          <w:szCs w:val="24"/>
        </w:rPr>
        <w:t xml:space="preserve"> 18 and older</w:t>
      </w:r>
      <w:r>
        <w:rPr>
          <w:rFonts w:ascii="Times New Roman" w:hAnsi="Times New Roman" w:cs="Times New Roman"/>
          <w:sz w:val="24"/>
          <w:szCs w:val="24"/>
        </w:rPr>
        <w:t xml:space="preserve"> to help teach classes </w:t>
      </w:r>
      <w:r w:rsidR="00276C09">
        <w:rPr>
          <w:rFonts w:ascii="Times New Roman" w:hAnsi="Times New Roman" w:cs="Times New Roman"/>
          <w:sz w:val="24"/>
          <w:szCs w:val="24"/>
        </w:rPr>
        <w:t>for the fall session.</w:t>
      </w:r>
      <w:r w:rsidR="00CD1F2F">
        <w:rPr>
          <w:rFonts w:ascii="Times New Roman" w:hAnsi="Times New Roman" w:cs="Times New Roman"/>
          <w:sz w:val="24"/>
          <w:szCs w:val="24"/>
        </w:rPr>
        <w:t xml:space="preserve"> </w:t>
      </w:r>
      <w:r w:rsidR="00276C09">
        <w:rPr>
          <w:rFonts w:ascii="Times New Roman" w:hAnsi="Times New Roman" w:cs="Times New Roman"/>
          <w:sz w:val="24"/>
          <w:szCs w:val="24"/>
        </w:rPr>
        <w:t>Classes will begin on August 21,</w:t>
      </w:r>
      <w:r w:rsidR="003369B3">
        <w:rPr>
          <w:rFonts w:ascii="Times New Roman" w:hAnsi="Times New Roman" w:cs="Times New Roman"/>
          <w:sz w:val="24"/>
          <w:szCs w:val="24"/>
        </w:rPr>
        <w:t xml:space="preserve"> </w:t>
      </w:r>
      <w:r w:rsidR="00276C09">
        <w:rPr>
          <w:rFonts w:ascii="Times New Roman" w:hAnsi="Times New Roman" w:cs="Times New Roman"/>
          <w:sz w:val="24"/>
          <w:szCs w:val="24"/>
        </w:rPr>
        <w:t xml:space="preserve">2023.  </w:t>
      </w:r>
      <w:r w:rsidR="007143C8">
        <w:rPr>
          <w:rFonts w:ascii="Times New Roman" w:hAnsi="Times New Roman" w:cs="Times New Roman"/>
          <w:sz w:val="24"/>
          <w:szCs w:val="24"/>
        </w:rPr>
        <w:t>Teaching experience</w:t>
      </w:r>
      <w:r w:rsidR="00276C09">
        <w:rPr>
          <w:rFonts w:ascii="Times New Roman" w:hAnsi="Times New Roman" w:cs="Times New Roman"/>
          <w:sz w:val="24"/>
          <w:szCs w:val="24"/>
        </w:rPr>
        <w:t xml:space="preserve"> is not required as BEACON provides training and</w:t>
      </w:r>
      <w:r w:rsidR="002652B8">
        <w:rPr>
          <w:rFonts w:ascii="Times New Roman" w:hAnsi="Times New Roman" w:cs="Times New Roman"/>
          <w:sz w:val="24"/>
          <w:szCs w:val="24"/>
        </w:rPr>
        <w:t xml:space="preserve"> ongoing</w:t>
      </w:r>
      <w:r w:rsidR="00276C09">
        <w:rPr>
          <w:rFonts w:ascii="Times New Roman" w:hAnsi="Times New Roman" w:cs="Times New Roman"/>
          <w:sz w:val="24"/>
          <w:szCs w:val="24"/>
        </w:rPr>
        <w:t xml:space="preserve"> support.  </w:t>
      </w:r>
      <w:r>
        <w:rPr>
          <w:rFonts w:ascii="Times New Roman" w:hAnsi="Times New Roman" w:cs="Times New Roman"/>
          <w:sz w:val="24"/>
          <w:szCs w:val="24"/>
        </w:rPr>
        <w:t xml:space="preserve"> There are morning and evening volunteer opportunities to teach on-site at one of BEACON’s four classroom locations (in Manassas and Manassas Park) or online.  Interested volunteers can learn more or apply on BEACON’s webpage at: </w:t>
      </w:r>
      <w:hyperlink r:id="rId6" w:history="1">
        <w:r w:rsidRPr="00184068">
          <w:rPr>
            <w:rStyle w:val="Hyperlink"/>
            <w:rFonts w:ascii="Times New Roman" w:hAnsi="Times New Roman" w:cs="Times New Roman"/>
            <w:sz w:val="24"/>
            <w:szCs w:val="24"/>
          </w:rPr>
          <w:t>https://beaconliteracy.org/get-involved/volunteer-application/</w:t>
        </w:r>
      </w:hyperlink>
    </w:p>
    <w:p w:rsidR="0093494D" w:rsidRDefault="0093494D" w:rsidP="00881FF5">
      <w:pPr>
        <w:jc w:val="both"/>
        <w:rPr>
          <w:rFonts w:ascii="Times New Roman" w:hAnsi="Times New Roman" w:cs="Times New Roman"/>
          <w:sz w:val="24"/>
          <w:szCs w:val="24"/>
        </w:rPr>
      </w:pPr>
      <w:bookmarkStart w:id="0" w:name="_GoBack"/>
      <w:bookmarkEnd w:id="0"/>
    </w:p>
    <w:p w:rsidR="0093494D" w:rsidRPr="0010190A" w:rsidRDefault="0093494D" w:rsidP="0093494D">
      <w:pPr>
        <w:spacing w:line="288" w:lineRule="auto"/>
        <w:jc w:val="both"/>
        <w:rPr>
          <w:rFonts w:ascii="Times New Roman" w:hAnsi="Times New Roman" w:cs="Times New Roman"/>
          <w:sz w:val="24"/>
          <w:szCs w:val="24"/>
        </w:rPr>
      </w:pPr>
      <w:r>
        <w:rPr>
          <w:rFonts w:ascii="Times New Roman" w:hAnsi="Times New Roman" w:cs="Times New Roman"/>
          <w:sz w:val="24"/>
          <w:szCs w:val="24"/>
        </w:rPr>
        <w:t>For more information</w:t>
      </w:r>
      <w:r w:rsidR="00B6663F">
        <w:rPr>
          <w:rFonts w:ascii="Times New Roman" w:hAnsi="Times New Roman" w:cs="Times New Roman"/>
          <w:sz w:val="24"/>
          <w:szCs w:val="24"/>
        </w:rPr>
        <w:t>, please</w:t>
      </w:r>
      <w:r>
        <w:rPr>
          <w:rFonts w:ascii="Times New Roman" w:hAnsi="Times New Roman" w:cs="Times New Roman"/>
          <w:sz w:val="24"/>
          <w:szCs w:val="24"/>
        </w:rPr>
        <w:t xml:space="preserve"> email Jennifer Katac at</w:t>
      </w:r>
      <w:r w:rsidR="0091250B">
        <w:rPr>
          <w:rFonts w:ascii="Times New Roman" w:hAnsi="Times New Roman" w:cs="Times New Roman"/>
          <w:sz w:val="24"/>
          <w:szCs w:val="24"/>
        </w:rPr>
        <w:t xml:space="preserve"> beacon@osbva.org</w:t>
      </w:r>
      <w:r>
        <w:rPr>
          <w:rFonts w:ascii="Times New Roman" w:hAnsi="Times New Roman" w:cs="Times New Roman"/>
          <w:sz w:val="24"/>
          <w:szCs w:val="24"/>
        </w:rPr>
        <w:t xml:space="preserve"> or call (703) 331-5513.</w:t>
      </w:r>
    </w:p>
    <w:p w:rsidR="00881FF5" w:rsidRPr="00124CE4" w:rsidRDefault="00F62DF9" w:rsidP="00881FF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81FF5" w:rsidRDefault="00881FF5" w:rsidP="00881FF5">
      <w:pPr>
        <w:jc w:val="both"/>
        <w:rPr>
          <w:rFonts w:ascii="Times New Roman" w:hAnsi="Times New Roman" w:cs="Times New Roman"/>
          <w:sz w:val="24"/>
          <w:szCs w:val="24"/>
        </w:rPr>
      </w:pPr>
      <w:r w:rsidRPr="0010190A">
        <w:rPr>
          <w:rFonts w:ascii="Times New Roman" w:hAnsi="Times New Roman" w:cs="Times New Roman"/>
          <w:sz w:val="24"/>
          <w:szCs w:val="24"/>
        </w:rPr>
        <w:t xml:space="preserve">BEACON </w:t>
      </w:r>
      <w:r w:rsidR="00A55092">
        <w:rPr>
          <w:rFonts w:ascii="Times New Roman" w:hAnsi="Times New Roman" w:cs="Times New Roman"/>
          <w:sz w:val="24"/>
          <w:szCs w:val="24"/>
        </w:rPr>
        <w:t xml:space="preserve">aims to empower Prince William County </w:t>
      </w:r>
      <w:r w:rsidR="0061074E" w:rsidRPr="0010190A">
        <w:rPr>
          <w:rFonts w:ascii="Times New Roman" w:hAnsi="Times New Roman" w:cs="Times New Roman"/>
          <w:sz w:val="24"/>
          <w:szCs w:val="24"/>
        </w:rPr>
        <w:t xml:space="preserve">adult English Language Learners </w:t>
      </w:r>
      <w:r w:rsidR="0061074E">
        <w:rPr>
          <w:rFonts w:ascii="Times New Roman" w:hAnsi="Times New Roman" w:cs="Times New Roman"/>
          <w:sz w:val="24"/>
          <w:szCs w:val="24"/>
        </w:rPr>
        <w:t xml:space="preserve">to achieve their educational and employment goals by offering low cost </w:t>
      </w:r>
      <w:r w:rsidR="0061074E" w:rsidRPr="0010190A">
        <w:rPr>
          <w:rFonts w:ascii="Times New Roman" w:hAnsi="Times New Roman" w:cs="Times New Roman"/>
          <w:sz w:val="24"/>
          <w:szCs w:val="24"/>
        </w:rPr>
        <w:t>English and Citizenship classes</w:t>
      </w:r>
      <w:r w:rsidR="0061074E">
        <w:rPr>
          <w:rFonts w:ascii="Times New Roman" w:hAnsi="Times New Roman" w:cs="Times New Roman"/>
          <w:sz w:val="24"/>
          <w:szCs w:val="24"/>
        </w:rPr>
        <w:t xml:space="preserve">. The </w:t>
      </w:r>
      <w:r w:rsidRPr="0010190A">
        <w:rPr>
          <w:rFonts w:ascii="Times New Roman" w:hAnsi="Times New Roman" w:cs="Times New Roman"/>
          <w:sz w:val="24"/>
          <w:szCs w:val="24"/>
        </w:rPr>
        <w:t>non-profit community-based</w:t>
      </w:r>
      <w:r>
        <w:rPr>
          <w:rFonts w:ascii="Times New Roman" w:hAnsi="Times New Roman" w:cs="Times New Roman"/>
          <w:sz w:val="24"/>
          <w:szCs w:val="24"/>
        </w:rPr>
        <w:t xml:space="preserve"> l</w:t>
      </w:r>
      <w:r w:rsidRPr="0010190A">
        <w:rPr>
          <w:rFonts w:ascii="Times New Roman" w:hAnsi="Times New Roman" w:cs="Times New Roman"/>
          <w:sz w:val="24"/>
          <w:szCs w:val="24"/>
        </w:rPr>
        <w:t xml:space="preserve">iteracy </w:t>
      </w:r>
      <w:r>
        <w:rPr>
          <w:rFonts w:ascii="Times New Roman" w:hAnsi="Times New Roman" w:cs="Times New Roman"/>
          <w:sz w:val="24"/>
          <w:szCs w:val="24"/>
        </w:rPr>
        <w:t>o</w:t>
      </w:r>
      <w:r w:rsidRPr="0010190A">
        <w:rPr>
          <w:rFonts w:ascii="Times New Roman" w:hAnsi="Times New Roman" w:cs="Times New Roman"/>
          <w:sz w:val="24"/>
          <w:szCs w:val="24"/>
        </w:rPr>
        <w:t xml:space="preserve">rganization </w:t>
      </w:r>
      <w:r w:rsidR="0061074E">
        <w:rPr>
          <w:rFonts w:ascii="Times New Roman" w:hAnsi="Times New Roman" w:cs="Times New Roman"/>
          <w:sz w:val="24"/>
          <w:szCs w:val="24"/>
        </w:rPr>
        <w:t xml:space="preserve">was </w:t>
      </w:r>
      <w:r w:rsidRPr="0010190A">
        <w:rPr>
          <w:rFonts w:ascii="Times New Roman" w:hAnsi="Times New Roman" w:cs="Times New Roman"/>
          <w:sz w:val="24"/>
          <w:szCs w:val="24"/>
        </w:rPr>
        <w:t>founded in 1992 by Sister Eileen Heaps of the Benedictine Sisters of Virginia</w:t>
      </w:r>
      <w:r w:rsidR="002A2409">
        <w:rPr>
          <w:rFonts w:ascii="Times New Roman" w:hAnsi="Times New Roman" w:cs="Times New Roman"/>
          <w:sz w:val="24"/>
          <w:szCs w:val="24"/>
        </w:rPr>
        <w:t xml:space="preserve"> and has been named </w:t>
      </w:r>
      <w:r w:rsidR="002A2409" w:rsidRPr="002A2409">
        <w:rPr>
          <w:rFonts w:ascii="Times New Roman" w:hAnsi="Times New Roman" w:cs="Times New Roman"/>
          <w:i/>
          <w:sz w:val="24"/>
          <w:szCs w:val="24"/>
        </w:rPr>
        <w:t xml:space="preserve">One of the Best </w:t>
      </w:r>
      <w:r w:rsidR="00E00774">
        <w:rPr>
          <w:rFonts w:ascii="Times New Roman" w:hAnsi="Times New Roman" w:cs="Times New Roman"/>
          <w:i/>
          <w:sz w:val="24"/>
          <w:szCs w:val="24"/>
        </w:rPr>
        <w:t>C</w:t>
      </w:r>
      <w:r w:rsidR="002A2409" w:rsidRPr="002A2409">
        <w:rPr>
          <w:rFonts w:ascii="Times New Roman" w:hAnsi="Times New Roman" w:cs="Times New Roman"/>
          <w:i/>
          <w:sz w:val="24"/>
          <w:szCs w:val="24"/>
        </w:rPr>
        <w:t>harities</w:t>
      </w:r>
      <w:r w:rsidR="002A2409">
        <w:rPr>
          <w:rFonts w:ascii="Times New Roman" w:hAnsi="Times New Roman" w:cs="Times New Roman"/>
          <w:sz w:val="24"/>
          <w:szCs w:val="24"/>
        </w:rPr>
        <w:t xml:space="preserve"> by the Catalogue for Philanthropy for the past three years</w:t>
      </w:r>
      <w:r w:rsidRPr="0010190A">
        <w:rPr>
          <w:rFonts w:ascii="Times New Roman" w:hAnsi="Times New Roman" w:cs="Times New Roman"/>
          <w:sz w:val="24"/>
          <w:szCs w:val="24"/>
        </w:rPr>
        <w:t xml:space="preserve">. BEACON offers </w:t>
      </w:r>
      <w:r>
        <w:rPr>
          <w:rFonts w:ascii="Times New Roman" w:hAnsi="Times New Roman" w:cs="Times New Roman"/>
          <w:sz w:val="24"/>
          <w:szCs w:val="24"/>
        </w:rPr>
        <w:t xml:space="preserve">eight </w:t>
      </w:r>
      <w:r w:rsidRPr="0010190A">
        <w:rPr>
          <w:rFonts w:ascii="Times New Roman" w:hAnsi="Times New Roman" w:cs="Times New Roman"/>
          <w:sz w:val="24"/>
          <w:szCs w:val="24"/>
        </w:rPr>
        <w:t>levels of English classes from Pre-Literacy to Advanced Grammar and Composition, in addition to Citizenship classes</w:t>
      </w:r>
      <w:r w:rsidR="0061074E">
        <w:rPr>
          <w:rFonts w:ascii="Times New Roman" w:hAnsi="Times New Roman" w:cs="Times New Roman"/>
          <w:sz w:val="24"/>
          <w:szCs w:val="24"/>
        </w:rPr>
        <w:t xml:space="preserve"> in</w:t>
      </w:r>
      <w:r w:rsidRPr="0010190A">
        <w:rPr>
          <w:rFonts w:ascii="Times New Roman" w:hAnsi="Times New Roman" w:cs="Times New Roman"/>
          <w:sz w:val="24"/>
          <w:szCs w:val="24"/>
        </w:rPr>
        <w:t xml:space="preserve"> three 12-week sessions each year and </w:t>
      </w:r>
      <w:r w:rsidR="0061074E">
        <w:rPr>
          <w:rFonts w:ascii="Times New Roman" w:hAnsi="Times New Roman" w:cs="Times New Roman"/>
          <w:sz w:val="24"/>
          <w:szCs w:val="24"/>
        </w:rPr>
        <w:t xml:space="preserve">also offers </w:t>
      </w:r>
      <w:r w:rsidRPr="0010190A">
        <w:rPr>
          <w:rFonts w:ascii="Times New Roman" w:hAnsi="Times New Roman" w:cs="Times New Roman"/>
          <w:sz w:val="24"/>
          <w:szCs w:val="24"/>
        </w:rPr>
        <w:t xml:space="preserve">three-week summer conversation classes. When possible, BEACON also provides tutoring to meet unique needs. Volunteers teach BEACON’s morning and evening classes in-person at </w:t>
      </w:r>
      <w:r w:rsidR="00276C09">
        <w:rPr>
          <w:rFonts w:ascii="Times New Roman" w:hAnsi="Times New Roman" w:cs="Times New Roman"/>
          <w:sz w:val="24"/>
          <w:szCs w:val="24"/>
        </w:rPr>
        <w:t>four</w:t>
      </w:r>
      <w:r w:rsidRPr="0010190A">
        <w:rPr>
          <w:rFonts w:ascii="Times New Roman" w:hAnsi="Times New Roman" w:cs="Times New Roman"/>
          <w:sz w:val="24"/>
          <w:szCs w:val="24"/>
        </w:rPr>
        <w:t xml:space="preserve"> locations in Manassas</w:t>
      </w:r>
      <w:r>
        <w:rPr>
          <w:rFonts w:ascii="Times New Roman" w:hAnsi="Times New Roman" w:cs="Times New Roman"/>
          <w:sz w:val="24"/>
          <w:szCs w:val="24"/>
        </w:rPr>
        <w:t xml:space="preserve"> and </w:t>
      </w:r>
      <w:r w:rsidRPr="0010190A">
        <w:rPr>
          <w:rFonts w:ascii="Times New Roman" w:hAnsi="Times New Roman" w:cs="Times New Roman"/>
          <w:sz w:val="24"/>
          <w:szCs w:val="24"/>
        </w:rPr>
        <w:t>Manassas Park and also online.</w:t>
      </w:r>
      <w:r w:rsidR="00193A28">
        <w:rPr>
          <w:rFonts w:ascii="Times New Roman" w:hAnsi="Times New Roman" w:cs="Times New Roman"/>
          <w:sz w:val="24"/>
          <w:szCs w:val="24"/>
        </w:rPr>
        <w:t xml:space="preserve"> In the past year students from 48 different countries, speaking 25 native languages have enrolled </w:t>
      </w:r>
      <w:r w:rsidR="00F62DF9">
        <w:rPr>
          <w:rFonts w:ascii="Times New Roman" w:hAnsi="Times New Roman" w:cs="Times New Roman"/>
          <w:sz w:val="24"/>
          <w:szCs w:val="24"/>
        </w:rPr>
        <w:t>in classes.</w:t>
      </w:r>
      <w:r w:rsidRPr="0010190A">
        <w:rPr>
          <w:rFonts w:ascii="Times New Roman" w:hAnsi="Times New Roman" w:cs="Times New Roman"/>
          <w:sz w:val="24"/>
          <w:szCs w:val="24"/>
        </w:rPr>
        <w:t xml:space="preserve"> </w:t>
      </w:r>
    </w:p>
    <w:p w:rsidR="00833283" w:rsidRDefault="00833283" w:rsidP="00881FF5">
      <w:pPr>
        <w:jc w:val="both"/>
        <w:rPr>
          <w:rFonts w:ascii="Times New Roman" w:hAnsi="Times New Roman" w:cs="Times New Roman"/>
          <w:sz w:val="24"/>
          <w:szCs w:val="24"/>
        </w:rPr>
      </w:pPr>
    </w:p>
    <w:p w:rsidR="00833283" w:rsidRDefault="00833283" w:rsidP="00881FF5">
      <w:pPr>
        <w:jc w:val="both"/>
        <w:rPr>
          <w:rFonts w:ascii="Times New Roman" w:hAnsi="Times New Roman" w:cs="Times New Roman"/>
          <w:sz w:val="24"/>
          <w:szCs w:val="24"/>
        </w:rPr>
      </w:pPr>
    </w:p>
    <w:p w:rsidR="00833283" w:rsidRPr="0010190A" w:rsidRDefault="00833283" w:rsidP="00833283">
      <w:pPr>
        <w:jc w:val="center"/>
        <w:rPr>
          <w:rFonts w:ascii="Times New Roman" w:hAnsi="Times New Roman" w:cs="Times New Roman"/>
          <w:sz w:val="24"/>
          <w:szCs w:val="24"/>
        </w:rPr>
      </w:pPr>
      <w:r>
        <w:rPr>
          <w:rFonts w:ascii="Times New Roman" w:hAnsi="Times New Roman" w:cs="Times New Roman"/>
          <w:sz w:val="24"/>
          <w:szCs w:val="24"/>
        </w:rPr>
        <w:t>###</w:t>
      </w:r>
    </w:p>
    <w:p w:rsidR="00881FF5" w:rsidRPr="0010190A" w:rsidRDefault="00881FF5" w:rsidP="00881FF5">
      <w:pPr>
        <w:jc w:val="both"/>
        <w:rPr>
          <w:rFonts w:ascii="Times New Roman" w:hAnsi="Times New Roman" w:cs="Times New Roman"/>
          <w:sz w:val="24"/>
          <w:szCs w:val="24"/>
        </w:rPr>
      </w:pPr>
    </w:p>
    <w:p w:rsidR="00C14AA6" w:rsidRDefault="00C14AA6"/>
    <w:sectPr w:rsidR="00C14AA6" w:rsidSect="007D1C7E">
      <w:pgSz w:w="12240" w:h="15840"/>
      <w:pgMar w:top="824" w:right="1302"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F5"/>
    <w:rsid w:val="00072873"/>
    <w:rsid w:val="000F44B9"/>
    <w:rsid w:val="001842C9"/>
    <w:rsid w:val="00193A28"/>
    <w:rsid w:val="001A0D1F"/>
    <w:rsid w:val="0026276D"/>
    <w:rsid w:val="002652B8"/>
    <w:rsid w:val="00276C09"/>
    <w:rsid w:val="0028040B"/>
    <w:rsid w:val="00293FF7"/>
    <w:rsid w:val="002A2409"/>
    <w:rsid w:val="002D2444"/>
    <w:rsid w:val="002F1329"/>
    <w:rsid w:val="003369B3"/>
    <w:rsid w:val="003E7EF8"/>
    <w:rsid w:val="004C7166"/>
    <w:rsid w:val="00506DC8"/>
    <w:rsid w:val="005863D8"/>
    <w:rsid w:val="0061074E"/>
    <w:rsid w:val="00610D48"/>
    <w:rsid w:val="0067129A"/>
    <w:rsid w:val="00671F2D"/>
    <w:rsid w:val="006F3B85"/>
    <w:rsid w:val="007143C8"/>
    <w:rsid w:val="00742DFA"/>
    <w:rsid w:val="007663D4"/>
    <w:rsid w:val="00800374"/>
    <w:rsid w:val="008006D5"/>
    <w:rsid w:val="00833283"/>
    <w:rsid w:val="00850B76"/>
    <w:rsid w:val="008653AC"/>
    <w:rsid w:val="00867735"/>
    <w:rsid w:val="00881FF5"/>
    <w:rsid w:val="008A36FD"/>
    <w:rsid w:val="008B76FB"/>
    <w:rsid w:val="008F6F67"/>
    <w:rsid w:val="0091250B"/>
    <w:rsid w:val="0093494D"/>
    <w:rsid w:val="009D4CB4"/>
    <w:rsid w:val="00A55092"/>
    <w:rsid w:val="00AE0D81"/>
    <w:rsid w:val="00AF35D8"/>
    <w:rsid w:val="00B6663F"/>
    <w:rsid w:val="00C14AA6"/>
    <w:rsid w:val="00CA6A1C"/>
    <w:rsid w:val="00CD1F2F"/>
    <w:rsid w:val="00D65BDE"/>
    <w:rsid w:val="00D844FB"/>
    <w:rsid w:val="00DA61A7"/>
    <w:rsid w:val="00E00774"/>
    <w:rsid w:val="00F307BF"/>
    <w:rsid w:val="00F426FB"/>
    <w:rsid w:val="00F6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8BDF"/>
  <w15:chartTrackingRefBased/>
  <w15:docId w15:val="{9817A46D-EBA3-4ED5-BADF-50F8BDBE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81FF5"/>
    <w:pPr>
      <w:spacing w:after="0" w:line="276" w:lineRule="auto"/>
    </w:pPr>
    <w:rPr>
      <w:rFonts w:ascii="Arial" w:eastAsia="Arial" w:hAnsi="Arial" w:cs="Arial"/>
      <w:lang w:val="en"/>
    </w:rPr>
  </w:style>
  <w:style w:type="paragraph" w:styleId="Heading1">
    <w:name w:val="heading 1"/>
    <w:basedOn w:val="Normal"/>
    <w:next w:val="Normal"/>
    <w:link w:val="Heading1Char"/>
    <w:rsid w:val="00881FF5"/>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FF5"/>
    <w:rPr>
      <w:rFonts w:ascii="Arial" w:eastAsia="Arial" w:hAnsi="Arial" w:cs="Arial"/>
      <w:sz w:val="40"/>
      <w:szCs w:val="40"/>
      <w:lang w:val="en"/>
    </w:rPr>
  </w:style>
  <w:style w:type="character" w:styleId="Hyperlink">
    <w:name w:val="Hyperlink"/>
    <w:basedOn w:val="DefaultParagraphFont"/>
    <w:uiPriority w:val="99"/>
    <w:unhideWhenUsed/>
    <w:rsid w:val="00881FF5"/>
    <w:rPr>
      <w:color w:val="0563C1" w:themeColor="hyperlink"/>
      <w:u w:val="single"/>
    </w:rPr>
  </w:style>
  <w:style w:type="character" w:styleId="UnresolvedMention">
    <w:name w:val="Unresolved Mention"/>
    <w:basedOn w:val="DefaultParagraphFont"/>
    <w:uiPriority w:val="99"/>
    <w:semiHidden/>
    <w:unhideWhenUsed/>
    <w:rsid w:val="00A55092"/>
    <w:rPr>
      <w:color w:val="605E5C"/>
      <w:shd w:val="clear" w:color="auto" w:fill="E1DFDD"/>
    </w:rPr>
  </w:style>
  <w:style w:type="character" w:styleId="FollowedHyperlink">
    <w:name w:val="FollowedHyperlink"/>
    <w:basedOn w:val="DefaultParagraphFont"/>
    <w:uiPriority w:val="99"/>
    <w:semiHidden/>
    <w:unhideWhenUsed/>
    <w:rsid w:val="00A55092"/>
    <w:rPr>
      <w:color w:val="954F72" w:themeColor="followedHyperlink"/>
      <w:u w:val="single"/>
    </w:rPr>
  </w:style>
  <w:style w:type="table" w:styleId="TableGrid">
    <w:name w:val="Table Grid"/>
    <w:basedOn w:val="TableNormal"/>
    <w:uiPriority w:val="39"/>
    <w:rsid w:val="00E00774"/>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aconliteracy.org/get-involved/volunteer-application/" TargetMode="External"/><Relationship Id="rId5" Type="http://schemas.openxmlformats.org/officeDocument/2006/relationships/hyperlink" Target="https://beaconliteracy.org/registra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Sievel-Otten</dc:creator>
  <cp:keywords/>
  <dc:description/>
  <cp:lastModifiedBy>Jennifer Katac</cp:lastModifiedBy>
  <cp:revision>2</cp:revision>
  <dcterms:created xsi:type="dcterms:W3CDTF">2023-07-24T18:22:00Z</dcterms:created>
  <dcterms:modified xsi:type="dcterms:W3CDTF">2023-07-24T18:22:00Z</dcterms:modified>
</cp:coreProperties>
</file>